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116" w:rsidRDefault="007E1305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116" w:rsidSect="003241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7E1305"/>
    <w:rsid w:val="00324116"/>
    <w:rsid w:val="007E1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1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3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1</cp:revision>
  <dcterms:created xsi:type="dcterms:W3CDTF">2009-10-28T00:12:00Z</dcterms:created>
  <dcterms:modified xsi:type="dcterms:W3CDTF">2009-10-28T00:13:00Z</dcterms:modified>
</cp:coreProperties>
</file>